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6DED" w14:textId="133FCF3C" w:rsidR="00C93BDB" w:rsidRPr="007F642E" w:rsidRDefault="0051013A">
      <w:pPr>
        <w:rPr>
          <w:b/>
          <w:bCs/>
          <w:szCs w:val="24"/>
        </w:rPr>
      </w:pPr>
      <w:r w:rsidRPr="007F642E">
        <w:rPr>
          <w:rFonts w:hint="eastAsia"/>
          <w:b/>
          <w:bCs/>
          <w:szCs w:val="24"/>
        </w:rPr>
        <w:t>ロータリー財団グーバル補助金奨学生「千葉菜穂子」</w:t>
      </w:r>
      <w:proofErr w:type="gramStart"/>
      <w:r w:rsidRPr="007F642E">
        <w:rPr>
          <w:rFonts w:hint="eastAsia"/>
          <w:b/>
          <w:bCs/>
          <w:szCs w:val="24"/>
        </w:rPr>
        <w:t>さんに</w:t>
      </w:r>
      <w:proofErr w:type="gramEnd"/>
      <w:r w:rsidRPr="007F642E">
        <w:rPr>
          <w:rFonts w:hint="eastAsia"/>
          <w:b/>
          <w:bCs/>
          <w:szCs w:val="24"/>
        </w:rPr>
        <w:t>お会いして</w:t>
      </w:r>
    </w:p>
    <w:p w14:paraId="441B433A" w14:textId="5976B531" w:rsidR="0051013A" w:rsidRDefault="0051013A" w:rsidP="0051013A">
      <w:pPr>
        <w:jc w:val="right"/>
        <w:rPr>
          <w:szCs w:val="24"/>
        </w:rPr>
      </w:pPr>
      <w:r>
        <w:rPr>
          <w:rFonts w:hint="eastAsia"/>
          <w:szCs w:val="24"/>
        </w:rPr>
        <w:t>RI2540地区ガバナー　土舘　守</w:t>
      </w:r>
    </w:p>
    <w:p w14:paraId="395BB179" w14:textId="77777777" w:rsidR="0051013A" w:rsidRPr="0051013A" w:rsidRDefault="0051013A">
      <w:pPr>
        <w:rPr>
          <w:szCs w:val="24"/>
        </w:rPr>
      </w:pPr>
    </w:p>
    <w:p w14:paraId="0279D987" w14:textId="36017A9D" w:rsidR="009338D5" w:rsidRDefault="0051013A">
      <w:r>
        <w:rPr>
          <w:rFonts w:hint="eastAsia"/>
        </w:rPr>
        <w:t xml:space="preserve">　ロータリー財団が</w:t>
      </w:r>
      <w:r w:rsidR="009338D5">
        <w:rPr>
          <w:rFonts w:hint="eastAsia"/>
        </w:rPr>
        <w:t>1917年に始まった当初、活動は、大学院教育を受けられない、学生に奨学金を支給するのが大きな柱の一つであったと聞いております。したがってグローバル補助金奨学生は、ロータリー財団の事業の中では、歴史が古く、世界中の地区で活用がなされています。</w:t>
      </w:r>
    </w:p>
    <w:p w14:paraId="57475F47" w14:textId="381B30CC" w:rsidR="0051013A" w:rsidRDefault="009338D5" w:rsidP="009338D5">
      <w:pPr>
        <w:ind w:firstLineChars="100" w:firstLine="240"/>
      </w:pPr>
      <w:r>
        <w:rPr>
          <w:rFonts w:hint="eastAsia"/>
        </w:rPr>
        <w:t>一年半前に、「2540地区からも、財団のグローバル補助金奨学生を出す」</w:t>
      </w:r>
      <w:r w:rsidR="009A4E05">
        <w:rPr>
          <w:rFonts w:hint="eastAsia"/>
        </w:rPr>
        <w:t>と言う話を聞いた時、</w:t>
      </w:r>
      <w:r>
        <w:rPr>
          <w:rFonts w:hint="eastAsia"/>
        </w:rPr>
        <w:t>私は基本的に反対でした。理由として、日本と違い、アメリカの</w:t>
      </w:r>
      <w:r w:rsidR="009A4E05">
        <w:rPr>
          <w:rFonts w:hint="eastAsia"/>
        </w:rPr>
        <w:t>大学は授業が厳しく入学しても半数以上の学生が途中退学させられ、卒業できるのは、3割程度と、留学経験のある甥子から</w:t>
      </w:r>
      <w:proofErr w:type="gramStart"/>
      <w:r w:rsidR="009A4E05">
        <w:rPr>
          <w:rFonts w:hint="eastAsia"/>
        </w:rPr>
        <w:t>聞いてました</w:t>
      </w:r>
      <w:proofErr w:type="gramEnd"/>
      <w:r w:rsidR="009A4E05">
        <w:rPr>
          <w:rFonts w:hint="eastAsia"/>
        </w:rPr>
        <w:t>。また、英語を教える事を学ぶ事に、奨学金を出す意味があるのか、と言う疑問でした。</w:t>
      </w:r>
    </w:p>
    <w:p w14:paraId="5C34645A" w14:textId="4C159297" w:rsidR="009A4E05" w:rsidRDefault="009A4E05" w:rsidP="009338D5">
      <w:pPr>
        <w:ind w:firstLineChars="100" w:firstLine="240"/>
      </w:pPr>
      <w:r>
        <w:rPr>
          <w:rFonts w:hint="eastAsia"/>
        </w:rPr>
        <w:t>千葉さんが、「ヴィザ更新の為、秋田に来ている」との情報を得て、是非、秋田市でお会いしたい、とお願いし、会う事が出来ました。月信5月号に千葉さんの留学リポートが</w:t>
      </w:r>
      <w:proofErr w:type="gramStart"/>
      <w:r>
        <w:rPr>
          <w:rFonts w:hint="eastAsia"/>
        </w:rPr>
        <w:t>載ってましたが</w:t>
      </w:r>
      <w:proofErr w:type="gramEnd"/>
      <w:r w:rsidR="007B48BC">
        <w:rPr>
          <w:rFonts w:hint="eastAsia"/>
        </w:rPr>
        <w:t>、実際に会ってみて、色々お話をしてみると、想像以上に素晴らしい方だったので、びっくり致しました。</w:t>
      </w:r>
    </w:p>
    <w:p w14:paraId="54B21D62" w14:textId="299921F2" w:rsidR="007B48BC" w:rsidRDefault="007B48BC" w:rsidP="009338D5">
      <w:pPr>
        <w:ind w:firstLineChars="100" w:firstLine="240"/>
      </w:pPr>
      <w:r>
        <w:rPr>
          <w:rFonts w:hint="eastAsia"/>
        </w:rPr>
        <w:t>まず、学業の方ですが、日本と違い、欧米は①討論、②実習を重視します。従いまして、討論の前に朝早くから夜遅くまで、自主学習が必要である事,その為、大学の寮や近くに下宿する必要がある事</w:t>
      </w:r>
      <w:r w:rsidR="00EF22B0">
        <w:rPr>
          <w:rFonts w:hint="eastAsia"/>
        </w:rPr>
        <w:t>、また、英語で話せるようになるまでの、</w:t>
      </w:r>
      <w:r w:rsidR="007F642E">
        <w:rPr>
          <w:rFonts w:hint="eastAsia"/>
        </w:rPr>
        <w:t>素早く、</w:t>
      </w:r>
      <w:r w:rsidR="00EF22B0">
        <w:rPr>
          <w:rFonts w:hint="eastAsia"/>
        </w:rPr>
        <w:t>効果的な学習の仕方の研究がメインである事を述べ</w:t>
      </w:r>
      <w:r w:rsidR="007F642E">
        <w:rPr>
          <w:rFonts w:hint="eastAsia"/>
        </w:rPr>
        <w:t>ており</w:t>
      </w:r>
      <w:r w:rsidR="00EF22B0">
        <w:rPr>
          <w:rFonts w:hint="eastAsia"/>
        </w:rPr>
        <w:t>ました。</w:t>
      </w:r>
      <w:r>
        <w:rPr>
          <w:rFonts w:hint="eastAsia"/>
        </w:rPr>
        <w:t>大学の成績により、実習先が決められ、イタリアのフィレンツェに教育実習に行った事などを、お聞きしました。大学</w:t>
      </w:r>
      <w:r w:rsidR="00F747D5">
        <w:rPr>
          <w:rFonts w:hint="eastAsia"/>
        </w:rPr>
        <w:t>院修士課程の学業に、上位で頑張っているので、</w:t>
      </w:r>
      <w:r w:rsidR="00EF22B0">
        <w:rPr>
          <w:rFonts w:hint="eastAsia"/>
        </w:rPr>
        <w:t>退学の心配は無いと、</w:t>
      </w:r>
      <w:r w:rsidR="00F747D5">
        <w:rPr>
          <w:rFonts w:hint="eastAsia"/>
        </w:rPr>
        <w:t>安心しました。また、ボランテア活動にも熱心で、オハイオ州の難民移民の英語学校にて、実習も兼ねて、英語の指導を行っているそうです。２つのボランテア団体に所属して、1日に大学と難民センターを2往復するなど、エネルギシュで</w:t>
      </w:r>
      <w:r w:rsidR="00EF22B0">
        <w:rPr>
          <w:rFonts w:hint="eastAsia"/>
        </w:rPr>
        <w:t>、ロータリアン以上に、奉仕活動に熱心で、こちらが恥ずかしい位でした。</w:t>
      </w:r>
    </w:p>
    <w:p w14:paraId="109E8901" w14:textId="6F4A0FC5" w:rsidR="00EF22B0" w:rsidRPr="0051013A" w:rsidRDefault="00EF22B0" w:rsidP="009338D5">
      <w:pPr>
        <w:ind w:firstLineChars="100" w:firstLine="240"/>
      </w:pPr>
      <w:r>
        <w:rPr>
          <w:rFonts w:hint="eastAsia"/>
        </w:rPr>
        <w:t>奨学期間が来年の7月までなので、その後の夢をお聞きしました所、ユニセフで難民の英語教育を携わりたい事や、機会があれば秋田の英語教育に</w:t>
      </w:r>
      <w:r w:rsidR="00C6261C">
        <w:rPr>
          <w:rFonts w:hint="eastAsia"/>
        </w:rPr>
        <w:t>も携わりたいなどの夢を語ってくれました。当地区のグローバル補助金奨学生として、後々世界で、日本で</w:t>
      </w:r>
      <w:r w:rsidR="007F642E">
        <w:rPr>
          <w:rFonts w:hint="eastAsia"/>
        </w:rPr>
        <w:t>、社会に貢献</w:t>
      </w:r>
      <w:r w:rsidR="00C6261C">
        <w:rPr>
          <w:rFonts w:hint="eastAsia"/>
        </w:rPr>
        <w:t>できる人材であると実感して、お話を聞いてまいりました。</w:t>
      </w:r>
    </w:p>
    <w:sectPr w:rsidR="00EF22B0" w:rsidRPr="0051013A" w:rsidSect="0051013A">
      <w:pgSz w:w="11907" w:h="16840" w:code="9"/>
      <w:pgMar w:top="1418" w:right="851" w:bottom="1134" w:left="1134" w:header="709" w:footer="709" w:gutter="0"/>
      <w:paperSrc w:first="7" w:other="7"/>
      <w:cols w:space="425"/>
      <w:docGrid w:type="lines" w:linePitch="446" w:charSpace="54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67"/>
  <w:drawingGridVerticalSpacing w:val="22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13A"/>
    <w:rsid w:val="000274A1"/>
    <w:rsid w:val="000777F6"/>
    <w:rsid w:val="00101949"/>
    <w:rsid w:val="0024074D"/>
    <w:rsid w:val="002826A7"/>
    <w:rsid w:val="00284472"/>
    <w:rsid w:val="002A3C35"/>
    <w:rsid w:val="002E0029"/>
    <w:rsid w:val="00320880"/>
    <w:rsid w:val="00396E05"/>
    <w:rsid w:val="003E335D"/>
    <w:rsid w:val="003E4AF6"/>
    <w:rsid w:val="003E6989"/>
    <w:rsid w:val="003F4A81"/>
    <w:rsid w:val="004B3B97"/>
    <w:rsid w:val="004B5EB4"/>
    <w:rsid w:val="004F29D3"/>
    <w:rsid w:val="0051013A"/>
    <w:rsid w:val="005F410A"/>
    <w:rsid w:val="0061167D"/>
    <w:rsid w:val="0075278A"/>
    <w:rsid w:val="007610A9"/>
    <w:rsid w:val="007B48BC"/>
    <w:rsid w:val="007F642E"/>
    <w:rsid w:val="008450D1"/>
    <w:rsid w:val="008E63C1"/>
    <w:rsid w:val="00932E30"/>
    <w:rsid w:val="009338D5"/>
    <w:rsid w:val="009A4A9B"/>
    <w:rsid w:val="009A4E05"/>
    <w:rsid w:val="00A65FD5"/>
    <w:rsid w:val="00A70FEA"/>
    <w:rsid w:val="00AC5BAB"/>
    <w:rsid w:val="00B41447"/>
    <w:rsid w:val="00B912AD"/>
    <w:rsid w:val="00BD20F1"/>
    <w:rsid w:val="00BD4CD4"/>
    <w:rsid w:val="00BE3DC9"/>
    <w:rsid w:val="00BE72BE"/>
    <w:rsid w:val="00C6261C"/>
    <w:rsid w:val="00C93BDB"/>
    <w:rsid w:val="00CE420C"/>
    <w:rsid w:val="00D51182"/>
    <w:rsid w:val="00DA4BA7"/>
    <w:rsid w:val="00DB0765"/>
    <w:rsid w:val="00E24394"/>
    <w:rsid w:val="00E5310E"/>
    <w:rsid w:val="00EA768E"/>
    <w:rsid w:val="00EF22B0"/>
    <w:rsid w:val="00F06196"/>
    <w:rsid w:val="00F747D5"/>
    <w:rsid w:val="00F94BB7"/>
    <w:rsid w:val="00FE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CDE706"/>
  <w15:chartTrackingRefBased/>
  <w15:docId w15:val="{179B971F-CDEF-460B-97ED-E82DED56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13A"/>
    <w:pPr>
      <w:widowControl w:val="0"/>
      <w:jc w:val="both"/>
    </w:pPr>
    <w:rPr>
      <w:sz w:val="24"/>
    </w:rPr>
  </w:style>
  <w:style w:type="paragraph" w:styleId="1">
    <w:name w:val="heading 1"/>
    <w:basedOn w:val="a"/>
    <w:next w:val="a"/>
    <w:link w:val="10"/>
    <w:uiPriority w:val="9"/>
    <w:qFormat/>
    <w:rsid w:val="0051013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013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013A"/>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51013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013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013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013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013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013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01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01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013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01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01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01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01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01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01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01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01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01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01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013A"/>
    <w:pPr>
      <w:spacing w:before="160" w:after="160"/>
      <w:jc w:val="center"/>
    </w:pPr>
    <w:rPr>
      <w:i/>
      <w:iCs/>
      <w:color w:val="404040" w:themeColor="text1" w:themeTint="BF"/>
    </w:rPr>
  </w:style>
  <w:style w:type="character" w:customStyle="1" w:styleId="a8">
    <w:name w:val="引用文 (文字)"/>
    <w:basedOn w:val="a0"/>
    <w:link w:val="a7"/>
    <w:uiPriority w:val="29"/>
    <w:rsid w:val="0051013A"/>
    <w:rPr>
      <w:i/>
      <w:iCs/>
      <w:color w:val="404040" w:themeColor="text1" w:themeTint="BF"/>
    </w:rPr>
  </w:style>
  <w:style w:type="paragraph" w:styleId="a9">
    <w:name w:val="List Paragraph"/>
    <w:basedOn w:val="a"/>
    <w:uiPriority w:val="34"/>
    <w:qFormat/>
    <w:rsid w:val="0051013A"/>
    <w:pPr>
      <w:ind w:left="720"/>
      <w:contextualSpacing/>
    </w:pPr>
  </w:style>
  <w:style w:type="character" w:styleId="21">
    <w:name w:val="Intense Emphasis"/>
    <w:basedOn w:val="a0"/>
    <w:uiPriority w:val="21"/>
    <w:qFormat/>
    <w:rsid w:val="0051013A"/>
    <w:rPr>
      <w:i/>
      <w:iCs/>
      <w:color w:val="0F4761" w:themeColor="accent1" w:themeShade="BF"/>
    </w:rPr>
  </w:style>
  <w:style w:type="paragraph" w:styleId="22">
    <w:name w:val="Intense Quote"/>
    <w:basedOn w:val="a"/>
    <w:next w:val="a"/>
    <w:link w:val="23"/>
    <w:uiPriority w:val="30"/>
    <w:qFormat/>
    <w:rsid w:val="00510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013A"/>
    <w:rPr>
      <w:i/>
      <w:iCs/>
      <w:color w:val="0F4761" w:themeColor="accent1" w:themeShade="BF"/>
    </w:rPr>
  </w:style>
  <w:style w:type="character" w:styleId="24">
    <w:name w:val="Intense Reference"/>
    <w:basedOn w:val="a0"/>
    <w:uiPriority w:val="32"/>
    <w:qFormat/>
    <w:rsid w:val="005101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mamoru tsuchidate</dc:creator>
  <cp:keywords/>
  <dc:description/>
  <cp:lastModifiedBy>正道 村越</cp:lastModifiedBy>
  <cp:revision>2</cp:revision>
  <dcterms:created xsi:type="dcterms:W3CDTF">2026-07-06T07:49:00Z</dcterms:created>
  <dcterms:modified xsi:type="dcterms:W3CDTF">2026-07-06T07:49:00Z</dcterms:modified>
</cp:coreProperties>
</file>